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87" w:rsidRDefault="00F734D1">
      <w:pPr>
        <w:spacing w:before="66"/>
        <w:ind w:left="100"/>
        <w:rPr>
          <w:b/>
          <w:sz w:val="24"/>
        </w:rPr>
      </w:pPr>
      <w:r>
        <w:rPr>
          <w:b/>
          <w:sz w:val="24"/>
        </w:rPr>
        <w:t>26. Radna nedelja (16. 03. 2020. - 21. 03. 2020.)</w:t>
      </w:r>
    </w:p>
    <w:p w:rsidR="00183387" w:rsidRDefault="00183387">
      <w:pPr>
        <w:pStyle w:val="BodyText"/>
        <w:spacing w:before="5"/>
        <w:rPr>
          <w:b/>
        </w:rPr>
      </w:pPr>
    </w:p>
    <w:p w:rsidR="00183387" w:rsidRDefault="00F734D1">
      <w:pPr>
        <w:ind w:left="100"/>
        <w:rPr>
          <w:rFonts w:ascii="Carlito" w:hAnsi="Carlito"/>
          <w:b/>
        </w:rPr>
      </w:pPr>
      <w:r>
        <w:rPr>
          <w:rFonts w:ascii="Carlito" w:hAnsi="Carlito"/>
          <w:b/>
        </w:rPr>
        <w:t>Predmet : Elektrotehnički materijali</w:t>
      </w:r>
    </w:p>
    <w:p w:rsidR="00183387" w:rsidRDefault="00183387">
      <w:pPr>
        <w:pStyle w:val="BodyText"/>
        <w:spacing w:before="9"/>
        <w:rPr>
          <w:rFonts w:ascii="Carlito"/>
          <w:b/>
          <w:sz w:val="19"/>
        </w:rPr>
      </w:pPr>
    </w:p>
    <w:p w:rsidR="00183387" w:rsidRDefault="00F734D1">
      <w:pPr>
        <w:ind w:left="100"/>
        <w:rPr>
          <w:rFonts w:ascii="Carlito"/>
          <w:b/>
        </w:rPr>
      </w:pPr>
      <w:r>
        <w:rPr>
          <w:rFonts w:ascii="Carlito"/>
          <w:b/>
        </w:rPr>
        <w:t>Odeljenje: II2</w:t>
      </w:r>
    </w:p>
    <w:p w:rsidR="00183387" w:rsidRDefault="00183387">
      <w:pPr>
        <w:pStyle w:val="BodyText"/>
        <w:spacing w:before="8"/>
        <w:rPr>
          <w:rFonts w:ascii="Carlito"/>
          <w:b/>
          <w:sz w:val="19"/>
        </w:rPr>
      </w:pPr>
    </w:p>
    <w:p w:rsidR="00183387" w:rsidRDefault="00F734D1">
      <w:pPr>
        <w:ind w:left="100"/>
        <w:rPr>
          <w:rFonts w:ascii="Carlito"/>
          <w:b/>
        </w:rPr>
      </w:pPr>
      <w:r>
        <w:rPr>
          <w:rFonts w:ascii="Carlito"/>
          <w:b/>
        </w:rPr>
        <w:t>Nastavna jedinica : Poluprovodnici, sopstveni poluprovodnici</w:t>
      </w:r>
    </w:p>
    <w:p w:rsidR="00183387" w:rsidRDefault="00183387">
      <w:pPr>
        <w:pStyle w:val="BodyText"/>
        <w:spacing w:before="8"/>
        <w:rPr>
          <w:rFonts w:ascii="Carlito"/>
          <w:b/>
          <w:sz w:val="19"/>
        </w:rPr>
      </w:pPr>
    </w:p>
    <w:p w:rsidR="00183387" w:rsidRDefault="00F734D1">
      <w:pPr>
        <w:ind w:left="100"/>
        <w:rPr>
          <w:rFonts w:ascii="Carlito" w:hAnsi="Carlito"/>
          <w:b/>
        </w:rPr>
      </w:pPr>
      <w:r>
        <w:rPr>
          <w:rFonts w:ascii="Carlito" w:hAnsi="Carlito"/>
          <w:b/>
        </w:rPr>
        <w:t>Nastavnik : Ivan Mladenović</w:t>
      </w:r>
    </w:p>
    <w:p w:rsidR="00183387" w:rsidRDefault="00183387">
      <w:pPr>
        <w:pStyle w:val="BodyText"/>
        <w:spacing w:before="9"/>
        <w:rPr>
          <w:rFonts w:ascii="Carlito"/>
          <w:b/>
          <w:sz w:val="19"/>
        </w:rPr>
      </w:pPr>
    </w:p>
    <w:p w:rsidR="00183387" w:rsidRPr="00E6508F" w:rsidRDefault="00F734D1">
      <w:pPr>
        <w:ind w:left="100"/>
        <w:rPr>
          <w:rFonts w:ascii="Carlito"/>
          <w:sz w:val="28"/>
          <w:szCs w:val="28"/>
        </w:rPr>
      </w:pPr>
      <w:r w:rsidRPr="00E6508F">
        <w:rPr>
          <w:rFonts w:ascii="Carlito"/>
          <w:sz w:val="28"/>
          <w:szCs w:val="28"/>
        </w:rPr>
        <w:t>Odgovore na pit</w:t>
      </w:r>
      <w:bookmarkStart w:id="0" w:name="_GoBack"/>
      <w:bookmarkEnd w:id="0"/>
      <w:r w:rsidRPr="00E6508F">
        <w:rPr>
          <w:rFonts w:ascii="Carlito"/>
          <w:sz w:val="28"/>
          <w:szCs w:val="28"/>
        </w:rPr>
        <w:t xml:space="preserve">anja </w:t>
      </w:r>
      <w:r w:rsidR="008A188B" w:rsidRPr="00E6508F">
        <w:rPr>
          <w:sz w:val="28"/>
          <w:szCs w:val="28"/>
        </w:rPr>
        <w:t>posl</w:t>
      </w:r>
      <w:r w:rsidR="008A188B" w:rsidRPr="00E6508F">
        <w:rPr>
          <w:sz w:val="28"/>
          <w:szCs w:val="28"/>
        </w:rPr>
        <w:t>ati</w:t>
      </w:r>
      <w:r w:rsidR="008A188B" w:rsidRPr="00E6508F">
        <w:rPr>
          <w:sz w:val="28"/>
          <w:szCs w:val="28"/>
        </w:rPr>
        <w:t xml:space="preserve"> do 27.03.2020 god. </w:t>
      </w:r>
      <w:r w:rsidRPr="00E6508F">
        <w:rPr>
          <w:rFonts w:ascii="Carlito"/>
          <w:sz w:val="28"/>
          <w:szCs w:val="28"/>
        </w:rPr>
        <w:t xml:space="preserve"> na  e-mail </w:t>
      </w:r>
      <w:r w:rsidRPr="00E6508F">
        <w:rPr>
          <w:rFonts w:ascii="Carlito"/>
          <w:spacing w:val="30"/>
          <w:sz w:val="28"/>
          <w:szCs w:val="28"/>
        </w:rPr>
        <w:t xml:space="preserve"> </w:t>
      </w:r>
      <w:hyperlink r:id="rId5">
        <w:r w:rsidRPr="00E6508F">
          <w:rPr>
            <w:rFonts w:ascii="Carlito"/>
            <w:color w:val="0000FF"/>
            <w:sz w:val="28"/>
            <w:szCs w:val="28"/>
            <w:u w:val="single" w:color="0000FF"/>
          </w:rPr>
          <w:t>ivan.mladenovic9901@gmail.com</w:t>
        </w:r>
      </w:hyperlink>
    </w:p>
    <w:p w:rsidR="00183387" w:rsidRDefault="00183387">
      <w:pPr>
        <w:pStyle w:val="BodyText"/>
        <w:rPr>
          <w:rFonts w:ascii="Carlito"/>
          <w:sz w:val="20"/>
        </w:rPr>
      </w:pPr>
    </w:p>
    <w:p w:rsidR="00183387" w:rsidRDefault="00183387">
      <w:pPr>
        <w:pStyle w:val="BodyText"/>
        <w:rPr>
          <w:rFonts w:ascii="Carlito"/>
          <w:sz w:val="20"/>
        </w:rPr>
      </w:pPr>
    </w:p>
    <w:p w:rsidR="00183387" w:rsidRDefault="00183387">
      <w:pPr>
        <w:pStyle w:val="BodyText"/>
        <w:rPr>
          <w:rFonts w:ascii="Carlito"/>
          <w:sz w:val="20"/>
        </w:rPr>
      </w:pPr>
    </w:p>
    <w:p w:rsidR="00183387" w:rsidRDefault="00183387">
      <w:pPr>
        <w:pStyle w:val="BodyText"/>
        <w:spacing w:before="8"/>
        <w:rPr>
          <w:rFonts w:ascii="Carlito"/>
          <w:sz w:val="23"/>
        </w:rPr>
      </w:pPr>
    </w:p>
    <w:p w:rsidR="00183387" w:rsidRDefault="00F734D1">
      <w:pPr>
        <w:pStyle w:val="Title"/>
      </w:pPr>
      <w:r>
        <w:t>POLUPROVODNICI</w:t>
      </w:r>
    </w:p>
    <w:p w:rsidR="00183387" w:rsidRDefault="00F734D1">
      <w:pPr>
        <w:pStyle w:val="BodyText"/>
        <w:spacing w:before="263" w:line="259" w:lineRule="auto"/>
        <w:ind w:left="232" w:right="139" w:firstLine="679"/>
      </w:pPr>
      <w:r>
        <w:rPr>
          <w:w w:val="105"/>
        </w:rPr>
        <w:t xml:space="preserve">Poluprovodnici obuhvataju veliku grupu materijala koji se po električnoj provodnosti nalaze između  provodnika </w:t>
      </w:r>
      <w:r>
        <w:rPr>
          <w:w w:val="105"/>
        </w:rPr>
        <w:t xml:space="preserve"> i dielektrika.  To su  materijali koji,  hemijski  čisti  i bez defekta,  pod </w:t>
      </w:r>
      <w:r>
        <w:rPr>
          <w:spacing w:val="49"/>
          <w:w w:val="105"/>
        </w:rPr>
        <w:t xml:space="preserve"> </w:t>
      </w:r>
      <w:r>
        <w:rPr>
          <w:w w:val="105"/>
        </w:rPr>
        <w:t>normalnim</w:t>
      </w:r>
    </w:p>
    <w:p w:rsidR="00183387" w:rsidRDefault="008A188B">
      <w:pPr>
        <w:pStyle w:val="BodyText"/>
        <w:spacing w:before="2" w:line="256" w:lineRule="auto"/>
        <w:ind w:left="2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4914265</wp:posOffset>
                </wp:positionH>
                <wp:positionV relativeFrom="paragraph">
                  <wp:posOffset>523240</wp:posOffset>
                </wp:positionV>
                <wp:extent cx="497205" cy="234315"/>
                <wp:effectExtent l="0" t="0" r="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234315"/>
                          <a:chOff x="7739" y="824"/>
                          <a:chExt cx="783" cy="369"/>
                        </a:xfrm>
                      </wpg:grpSpPr>
                      <pic:pic xmlns:pic="http://schemas.openxmlformats.org/drawingml/2006/picture">
                        <pic:nvPicPr>
                          <pic:cNvPr id="3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9" y="823"/>
                            <a:ext cx="39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8" y="924"/>
                            <a:ext cx="39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825"/>
                            <a:ext cx="14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387" w:rsidRDefault="00F734D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926"/>
                            <a:ext cx="2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387" w:rsidRDefault="00F734D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386.95pt;margin-top:41.2pt;width:39.15pt;height:18.45pt;z-index:15730176;mso-position-horizontal-relative:page" coordorigin="7739,824" coordsize="783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7739;top:823;width:399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">
                  <v:imagedata r:id="rId8" o:title=""/>
                </v:shape>
                <v:shape id="Picture 27" o:spid="_x0000_s1028" type="#_x0000_t75" style="position:absolute;left:8108;top:924;width:3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7938;top:825;width:1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83387" w:rsidRDefault="00F734D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25" o:spid="_x0000_s1030" type="#_x0000_t202" style="position:absolute;left:8305;top:926;width:2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183387" w:rsidRDefault="00F734D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734D1">
        <w:rPr>
          <w:w w:val="105"/>
        </w:rPr>
        <w:t>uslovima</w:t>
      </w:r>
      <w:r w:rsidR="00F734D1">
        <w:rPr>
          <w:spacing w:val="10"/>
          <w:w w:val="105"/>
        </w:rPr>
        <w:t xml:space="preserve"> </w:t>
      </w:r>
      <w:r w:rsidR="00F734D1">
        <w:rPr>
          <w:w w:val="105"/>
        </w:rPr>
        <w:t>na</w:t>
      </w:r>
      <w:r w:rsidR="00F734D1">
        <w:rPr>
          <w:spacing w:val="5"/>
          <w:w w:val="105"/>
        </w:rPr>
        <w:t xml:space="preserve"> </w:t>
      </w:r>
      <w:r w:rsidR="00F734D1">
        <w:rPr>
          <w:w w:val="105"/>
        </w:rPr>
        <w:t>sobnoj</w:t>
      </w:r>
      <w:r w:rsidR="00F734D1">
        <w:rPr>
          <w:spacing w:val="18"/>
          <w:w w:val="105"/>
        </w:rPr>
        <w:t xml:space="preserve"> </w:t>
      </w:r>
      <w:r w:rsidR="00F734D1">
        <w:rPr>
          <w:w w:val="105"/>
        </w:rPr>
        <w:t>temperaturi</w:t>
      </w:r>
      <w:r w:rsidR="00F734D1">
        <w:rPr>
          <w:spacing w:val="17"/>
          <w:w w:val="105"/>
        </w:rPr>
        <w:t xml:space="preserve"> </w:t>
      </w:r>
      <w:r w:rsidR="00F734D1">
        <w:rPr>
          <w:w w:val="105"/>
        </w:rPr>
        <w:t>nisu</w:t>
      </w:r>
      <w:r w:rsidR="00F734D1">
        <w:rPr>
          <w:spacing w:val="15"/>
          <w:w w:val="105"/>
        </w:rPr>
        <w:t xml:space="preserve"> </w:t>
      </w:r>
      <w:r w:rsidR="00F734D1">
        <w:rPr>
          <w:w w:val="105"/>
        </w:rPr>
        <w:t>provodnici.</w:t>
      </w:r>
      <w:r w:rsidR="00F734D1">
        <w:rPr>
          <w:spacing w:val="14"/>
          <w:w w:val="105"/>
        </w:rPr>
        <w:t xml:space="preserve"> </w:t>
      </w:r>
      <w:r w:rsidR="00F734D1">
        <w:rPr>
          <w:w w:val="105"/>
        </w:rPr>
        <w:t>Međutim,</w:t>
      </w:r>
      <w:r w:rsidR="00F734D1">
        <w:rPr>
          <w:spacing w:val="16"/>
          <w:w w:val="105"/>
        </w:rPr>
        <w:t xml:space="preserve"> </w:t>
      </w:r>
      <w:r w:rsidR="00F734D1">
        <w:rPr>
          <w:w w:val="105"/>
        </w:rPr>
        <w:t>pošto</w:t>
      </w:r>
      <w:r w:rsidR="00F734D1">
        <w:rPr>
          <w:spacing w:val="16"/>
          <w:w w:val="105"/>
        </w:rPr>
        <w:t xml:space="preserve"> </w:t>
      </w:r>
      <w:r w:rsidR="00F734D1">
        <w:rPr>
          <w:w w:val="105"/>
        </w:rPr>
        <w:t>im</w:t>
      </w:r>
      <w:r w:rsidR="00F734D1">
        <w:rPr>
          <w:spacing w:val="16"/>
          <w:w w:val="105"/>
        </w:rPr>
        <w:t xml:space="preserve"> </w:t>
      </w:r>
      <w:r w:rsidR="00F734D1">
        <w:rPr>
          <w:w w:val="105"/>
        </w:rPr>
        <w:t>je</w:t>
      </w:r>
      <w:r w:rsidR="00F734D1">
        <w:rPr>
          <w:spacing w:val="16"/>
          <w:w w:val="105"/>
        </w:rPr>
        <w:t xml:space="preserve"> </w:t>
      </w:r>
      <w:r w:rsidR="00F734D1">
        <w:rPr>
          <w:w w:val="105"/>
        </w:rPr>
        <w:t>energetski</w:t>
      </w:r>
      <w:r w:rsidR="00F734D1">
        <w:rPr>
          <w:spacing w:val="14"/>
          <w:w w:val="105"/>
        </w:rPr>
        <w:t xml:space="preserve"> </w:t>
      </w:r>
      <w:r w:rsidR="00F734D1">
        <w:rPr>
          <w:w w:val="105"/>
        </w:rPr>
        <w:t>procep</w:t>
      </w:r>
      <w:r w:rsidR="00F734D1">
        <w:rPr>
          <w:spacing w:val="17"/>
          <w:w w:val="105"/>
        </w:rPr>
        <w:t xml:space="preserve"> </w:t>
      </w:r>
      <w:r w:rsidR="00F734D1">
        <w:rPr>
          <w:w w:val="105"/>
        </w:rPr>
        <w:t>uzan</w:t>
      </w:r>
      <w:r w:rsidR="00F734D1">
        <w:rPr>
          <w:spacing w:val="16"/>
          <w:w w:val="105"/>
        </w:rPr>
        <w:t xml:space="preserve"> </w:t>
      </w:r>
      <w:r w:rsidR="00F734D1">
        <w:rPr>
          <w:w w:val="105"/>
        </w:rPr>
        <w:t>(</w:t>
      </w:r>
      <w:r w:rsidR="00F734D1">
        <w:rPr>
          <w:spacing w:val="25"/>
          <w:w w:val="105"/>
        </w:rPr>
        <w:t xml:space="preserve"> </w:t>
      </w:r>
      <w:r w:rsidR="00F734D1">
        <w:rPr>
          <w:spacing w:val="4"/>
          <w:w w:val="105"/>
        </w:rPr>
        <w:t>E</w:t>
      </w:r>
      <w:r w:rsidR="00F734D1">
        <w:rPr>
          <w:spacing w:val="4"/>
          <w:w w:val="105"/>
          <w:position w:val="-4"/>
        </w:rPr>
        <w:t>g</w:t>
      </w:r>
      <w:r w:rsidR="00F734D1">
        <w:rPr>
          <w:position w:val="-4"/>
        </w:rPr>
        <w:t xml:space="preserve"> </w:t>
      </w:r>
      <w:r w:rsidR="00F734D1">
        <w:rPr>
          <w:spacing w:val="-23"/>
          <w:position w:val="-4"/>
        </w:rPr>
        <w:t xml:space="preserve"> </w:t>
      </w:r>
      <w:r w:rsidR="00F734D1">
        <w:rPr>
          <w:noProof/>
          <w:spacing w:val="-23"/>
          <w:position w:val="-4"/>
        </w:rPr>
        <w:drawing>
          <wp:inline distT="0" distB="0" distL="0" distR="0">
            <wp:extent cx="252983" cy="169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4D1">
        <w:rPr>
          <w:spacing w:val="-23"/>
          <w:position w:val="-4"/>
        </w:rPr>
        <w:t xml:space="preserve"> </w:t>
      </w:r>
      <w:r w:rsidR="00F734D1">
        <w:rPr>
          <w:w w:val="105"/>
        </w:rPr>
        <w:t>3.5eV ), sa promenom spoljašnjih uslova ili dodavanjem primesa oni mogu da postanu</w:t>
      </w:r>
      <w:r w:rsidR="00F734D1">
        <w:rPr>
          <w:spacing w:val="8"/>
          <w:w w:val="105"/>
        </w:rPr>
        <w:t xml:space="preserve"> </w:t>
      </w:r>
      <w:r w:rsidR="00F734D1">
        <w:rPr>
          <w:w w:val="105"/>
        </w:rPr>
        <w:t>provodni.</w:t>
      </w:r>
    </w:p>
    <w:p w:rsidR="00183387" w:rsidRDefault="00183387">
      <w:pPr>
        <w:spacing w:line="256" w:lineRule="auto"/>
        <w:sectPr w:rsidR="00183387">
          <w:type w:val="continuous"/>
          <w:pgSz w:w="12240" w:h="15840"/>
          <w:pgMar w:top="1380" w:right="540" w:bottom="0" w:left="620" w:header="720" w:footer="720" w:gutter="0"/>
          <w:cols w:space="720"/>
        </w:sectPr>
      </w:pPr>
    </w:p>
    <w:p w:rsidR="00183387" w:rsidRDefault="00F734D1">
      <w:pPr>
        <w:pStyle w:val="BodyText"/>
        <w:spacing w:before="47" w:line="192" w:lineRule="auto"/>
        <w:ind w:left="232" w:right="-4"/>
      </w:pPr>
      <w:r>
        <w:rPr>
          <w:w w:val="105"/>
        </w:rPr>
        <w:t>Specifična električna otpornost poluprovodnika na sobnoj temperaturi od 20</w:t>
      </w:r>
      <w:r>
        <w:rPr>
          <w:spacing w:val="-45"/>
          <w:w w:val="105"/>
        </w:rPr>
        <w:t xml:space="preserve"> </w:t>
      </w:r>
      <w:r>
        <w:rPr>
          <w:w w:val="105"/>
          <w:position w:val="10"/>
        </w:rPr>
        <w:t xml:space="preserve">o </w:t>
      </w:r>
      <w:r>
        <w:rPr>
          <w:w w:val="105"/>
        </w:rPr>
        <w:t>smanjuje</w:t>
      </w:r>
      <w:r>
        <w:rPr>
          <w:spacing w:val="-2"/>
          <w:w w:val="105"/>
        </w:rPr>
        <w:t xml:space="preserve"> </w:t>
      </w:r>
      <w:r>
        <w:rPr>
          <w:w w:val="105"/>
        </w:rPr>
        <w:t>sa</w:t>
      </w:r>
    </w:p>
    <w:p w:rsidR="00183387" w:rsidRDefault="00F734D1">
      <w:pPr>
        <w:pStyle w:val="BodyText"/>
        <w:tabs>
          <w:tab w:val="right" w:pos="2200"/>
        </w:tabs>
        <w:spacing w:before="274"/>
        <w:ind w:left="11"/>
      </w:pPr>
      <w:r>
        <w:br w:type="column"/>
      </w:r>
      <w:r>
        <w:rPr>
          <w:w w:val="105"/>
        </w:rPr>
        <w:t>C se</w:t>
      </w:r>
      <w:r>
        <w:rPr>
          <w:spacing w:val="1"/>
          <w:w w:val="105"/>
        </w:rPr>
        <w:t xml:space="preserve"> </w:t>
      </w:r>
      <w:r>
        <w:rPr>
          <w:w w:val="105"/>
        </w:rPr>
        <w:t>kreće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w w:val="105"/>
        </w:rPr>
        <w:tab/>
        <w:t>10</w:t>
      </w:r>
    </w:p>
    <w:p w:rsidR="00183387" w:rsidRDefault="00F734D1">
      <w:pPr>
        <w:pStyle w:val="BodyText"/>
        <w:tabs>
          <w:tab w:val="right" w:pos="1547"/>
        </w:tabs>
        <w:spacing w:before="174"/>
        <w:ind w:left="232"/>
      </w:pPr>
      <w:r>
        <w:br w:type="column"/>
      </w:r>
      <w:r>
        <w:rPr>
          <w:w w:val="105"/>
        </w:rPr>
        <w:t>do</w:t>
      </w:r>
      <w:r>
        <w:rPr>
          <w:w w:val="105"/>
        </w:rPr>
        <w:tab/>
        <w:t>10</w:t>
      </w:r>
      <w:r>
        <w:rPr>
          <w:w w:val="105"/>
          <w:position w:val="10"/>
        </w:rPr>
        <w:t>10</w:t>
      </w:r>
    </w:p>
    <w:p w:rsidR="00183387" w:rsidRDefault="00F734D1">
      <w:pPr>
        <w:pStyle w:val="BodyText"/>
        <w:spacing w:before="274"/>
        <w:ind w:left="232"/>
      </w:pPr>
      <w:r>
        <w:br w:type="column"/>
      </w:r>
      <w:r>
        <w:rPr>
          <w:w w:val="105"/>
        </w:rPr>
        <w:t>i ona se</w:t>
      </w:r>
    </w:p>
    <w:p w:rsidR="00183387" w:rsidRDefault="00183387">
      <w:pPr>
        <w:sectPr w:rsidR="00183387">
          <w:type w:val="continuous"/>
          <w:pgSz w:w="12240" w:h="15840"/>
          <w:pgMar w:top="1380" w:right="540" w:bottom="0" w:left="620" w:header="720" w:footer="720" w:gutter="0"/>
          <w:cols w:num="4" w:space="720" w:equalWidth="0">
            <w:col w:w="4879" w:space="40"/>
            <w:col w:w="2241" w:space="581"/>
            <w:col w:w="1588" w:space="256"/>
            <w:col w:w="1495"/>
          </w:cols>
        </w:sectPr>
      </w:pPr>
    </w:p>
    <w:p w:rsidR="00183387" w:rsidRDefault="008A188B">
      <w:pPr>
        <w:pStyle w:val="BodyText"/>
        <w:spacing w:line="269" w:lineRule="exact"/>
        <w:ind w:left="2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4448175</wp:posOffset>
                </wp:positionH>
                <wp:positionV relativeFrom="paragraph">
                  <wp:posOffset>-334645</wp:posOffset>
                </wp:positionV>
                <wp:extent cx="407035" cy="169545"/>
                <wp:effectExtent l="0" t="0" r="0" b="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169545"/>
                          <a:chOff x="7005" y="-527"/>
                          <a:chExt cx="641" cy="267"/>
                        </a:xfrm>
                      </wpg:grpSpPr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4" y="-528"/>
                            <a:ext cx="39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1" y="-528"/>
                            <a:ext cx="39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5DF52" id="Group 21" o:spid="_x0000_s1026" style="position:absolute;margin-left:350.25pt;margin-top:-26.35pt;width:32.05pt;height:13.35pt;z-index:-15814656;mso-position-horizontal-relative:page" coordorigin="7005,-527" coordsize="6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">
                <v:shape id="Picture 23" o:spid="_x0000_s1027" type="#_x0000_t75" style="position:absolute;left:7004;top:-528;width:3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">
                  <v:imagedata r:id="rId9" o:title=""/>
                </v:shape>
                <v:shape id="Picture 22" o:spid="_x0000_s1028" type="#_x0000_t75" style="position:absolute;left:7251;top:-528;width:3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5669915</wp:posOffset>
                </wp:positionH>
                <wp:positionV relativeFrom="paragraph">
                  <wp:posOffset>-334645</wp:posOffset>
                </wp:positionV>
                <wp:extent cx="407670" cy="169545"/>
                <wp:effectExtent l="0" t="0" r="0" b="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69545"/>
                          <a:chOff x="8929" y="-527"/>
                          <a:chExt cx="642" cy="267"/>
                        </a:xfrm>
                      </wpg:grpSpPr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9" y="-528"/>
                            <a:ext cx="39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7" y="-528"/>
                            <a:ext cx="39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A4735" id="Group 18" o:spid="_x0000_s1026" style="position:absolute;margin-left:446.45pt;margin-top:-26.35pt;width:32.1pt;height:13.35pt;z-index:-15812608;mso-position-horizontal-relative:page" coordorigin="8929,-527" coordsize="642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">
                <v:shape id="Picture 20" o:spid="_x0000_s1027" type="#_x0000_t75" style="position:absolute;left:8929;top:-528;width:3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">
                  <v:imagedata r:id="rId9" o:title=""/>
                </v:shape>
                <v:shape id="Picture 19" o:spid="_x0000_s1028" type="#_x0000_t75" style="position:absolute;left:9177;top:-528;width:3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6319520</wp:posOffset>
                </wp:positionH>
                <wp:positionV relativeFrom="paragraph">
                  <wp:posOffset>-334645</wp:posOffset>
                </wp:positionV>
                <wp:extent cx="250190" cy="170180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170180"/>
                          <a:chOff x="9952" y="-527"/>
                          <a:chExt cx="394" cy="268"/>
                        </a:xfrm>
                      </wpg:grpSpPr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2" y="-528"/>
                            <a:ext cx="39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952" y="-528"/>
                            <a:ext cx="394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387" w:rsidRDefault="00F734D1">
                              <w:pPr>
                                <w:spacing w:line="268" w:lineRule="exact"/>
                                <w:ind w:left="1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1" style="position:absolute;left:0;text-align:left;margin-left:497.6pt;margin-top:-26.35pt;width:19.7pt;height:13.4pt;z-index:15731712;mso-position-horizontal-relative:page" coordorigin="9952,-527" coordsize="394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">
                <v:shape id="Picture 17" o:spid="_x0000_s1032" type="#_x0000_t75" style="position:absolute;left:9952;top:-528;width:3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">
                  <v:imagedata r:id="rId9" o:title=""/>
                </v:shape>
                <v:shape id="Text Box 16" o:spid="_x0000_s1033" type="#_x0000_t202" style="position:absolute;left:9952;top:-528;width:394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83387" w:rsidRDefault="00F734D1">
                        <w:pPr>
                          <w:spacing w:line="268" w:lineRule="exact"/>
                          <w:ind w:left="196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6822440</wp:posOffset>
                </wp:positionH>
                <wp:positionV relativeFrom="paragraph">
                  <wp:posOffset>635</wp:posOffset>
                </wp:positionV>
                <wp:extent cx="536575" cy="169545"/>
                <wp:effectExtent l="0" t="0" r="0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" cy="169545"/>
                          <a:chOff x="10744" y="1"/>
                          <a:chExt cx="845" cy="267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4" y="0"/>
                            <a:ext cx="39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3" y="0"/>
                            <a:ext cx="38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5" y="0"/>
                            <a:ext cx="38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47123" id="Group 11" o:spid="_x0000_s1026" style="position:absolute;margin-left:537.2pt;margin-top:.05pt;width:42.25pt;height:13.35pt;z-index:15732224;mso-position-horizontal-relative:page" coordorigin="10744,1" coordsize="845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">
                <v:shape id="Picture 14" o:spid="_x0000_s1027" type="#_x0000_t75" style="position:absolute;left:10744;width:3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">
                  <v:imagedata r:id="rId9" o:title=""/>
                </v:shape>
                <v:shape id="Picture 13" o:spid="_x0000_s1028" type="#_x0000_t75" style="position:absolute;left:11013;width:38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">
                  <v:imagedata r:id="rId12" o:title=""/>
                </v:shape>
                <v:shape id="Picture 12" o:spid="_x0000_s1029" type="#_x0000_t75" style="position:absolute;left:11205;width:38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F734D1">
        <w:rPr>
          <w:w w:val="105"/>
        </w:rPr>
        <w:t>porastom temperature, odnosno poluprovodnici imaju negativan temperaturni koeficijent otpornosti</w:t>
      </w:r>
    </w:p>
    <w:p w:rsidR="00183387" w:rsidRDefault="008A188B">
      <w:pPr>
        <w:pStyle w:val="BodyText"/>
        <w:tabs>
          <w:tab w:val="left" w:pos="822"/>
        </w:tabs>
        <w:spacing w:before="17" w:line="254" w:lineRule="auto"/>
        <w:ind w:left="232" w:right="311" w:firstLine="2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15875</wp:posOffset>
                </wp:positionV>
                <wp:extent cx="506730" cy="169545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169545"/>
                          <a:chOff x="852" y="25"/>
                          <a:chExt cx="798" cy="267"/>
                        </a:xfrm>
                      </wpg:grpSpPr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25"/>
                            <a:ext cx="39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" y="25"/>
                            <a:ext cx="413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0F4CB" id="Group 8" o:spid="_x0000_s1026" style="position:absolute;margin-left:42.6pt;margin-top:1.25pt;width:39.9pt;height:13.35pt;z-index:-15810560;mso-position-horizontal-relative:page" coordorigin="852,25" coordsize="798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">
                <v:shape id="Picture 10" o:spid="_x0000_s1027" type="#_x0000_t75" style="position:absolute;left:852;top:25;width:3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">
                  <v:imagedata r:id="rId9" o:title=""/>
                </v:shape>
                <v:shape id="Picture 9" o:spid="_x0000_s1028" type="#_x0000_t75" style="position:absolute;left:1236;top:25;width:41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F734D1">
        <w:rPr>
          <w:w w:val="105"/>
        </w:rPr>
        <w:t>0</w:t>
      </w:r>
      <w:r w:rsidR="00F734D1">
        <w:rPr>
          <w:w w:val="105"/>
        </w:rPr>
        <w:tab/>
        <w:t>. Specifična električna otpornost poluprovodnika zavisi od čistoće materijala i od nesavršenosti krista</w:t>
      </w:r>
      <w:r w:rsidR="00F734D1">
        <w:rPr>
          <w:w w:val="105"/>
        </w:rPr>
        <w:t>la</w:t>
      </w:r>
      <w:r w:rsidR="00F734D1">
        <w:rPr>
          <w:spacing w:val="-3"/>
          <w:w w:val="105"/>
        </w:rPr>
        <w:t xml:space="preserve"> </w:t>
      </w:r>
      <w:r w:rsidR="00F734D1">
        <w:rPr>
          <w:w w:val="105"/>
        </w:rPr>
        <w:t>i od</w:t>
      </w:r>
      <w:r w:rsidR="00F734D1">
        <w:rPr>
          <w:spacing w:val="-3"/>
          <w:w w:val="105"/>
        </w:rPr>
        <w:t xml:space="preserve"> </w:t>
      </w:r>
      <w:r w:rsidR="00F734D1">
        <w:rPr>
          <w:w w:val="105"/>
        </w:rPr>
        <w:t>spoljašnjih</w:t>
      </w:r>
      <w:r w:rsidR="00F734D1">
        <w:rPr>
          <w:spacing w:val="-4"/>
          <w:w w:val="105"/>
        </w:rPr>
        <w:t xml:space="preserve"> </w:t>
      </w:r>
      <w:r w:rsidR="00F734D1">
        <w:rPr>
          <w:w w:val="105"/>
        </w:rPr>
        <w:t>uslova</w:t>
      </w:r>
      <w:r w:rsidR="00F734D1">
        <w:rPr>
          <w:spacing w:val="-7"/>
          <w:w w:val="105"/>
        </w:rPr>
        <w:t xml:space="preserve"> </w:t>
      </w:r>
      <w:r w:rsidR="00F734D1">
        <w:rPr>
          <w:w w:val="105"/>
        </w:rPr>
        <w:t>(temperature,</w:t>
      </w:r>
      <w:r w:rsidR="00F734D1">
        <w:rPr>
          <w:spacing w:val="-6"/>
          <w:w w:val="105"/>
        </w:rPr>
        <w:t xml:space="preserve"> </w:t>
      </w:r>
      <w:r w:rsidR="00F734D1">
        <w:rPr>
          <w:w w:val="105"/>
        </w:rPr>
        <w:t>svetlosti,</w:t>
      </w:r>
      <w:r w:rsidR="00F734D1">
        <w:rPr>
          <w:spacing w:val="-5"/>
          <w:w w:val="105"/>
        </w:rPr>
        <w:t xml:space="preserve"> </w:t>
      </w:r>
      <w:r w:rsidR="00F734D1">
        <w:rPr>
          <w:w w:val="105"/>
        </w:rPr>
        <w:t>el.</w:t>
      </w:r>
      <w:r w:rsidR="00F734D1">
        <w:rPr>
          <w:spacing w:val="-7"/>
          <w:w w:val="105"/>
        </w:rPr>
        <w:t xml:space="preserve"> </w:t>
      </w:r>
      <w:r w:rsidR="00F734D1">
        <w:rPr>
          <w:w w:val="105"/>
        </w:rPr>
        <w:t>polja</w:t>
      </w:r>
      <w:r w:rsidR="00F734D1">
        <w:rPr>
          <w:spacing w:val="-8"/>
          <w:w w:val="105"/>
        </w:rPr>
        <w:t xml:space="preserve"> </w:t>
      </w:r>
      <w:r w:rsidR="00F734D1">
        <w:rPr>
          <w:w w:val="105"/>
        </w:rPr>
        <w:t>i</w:t>
      </w:r>
      <w:r w:rsidR="00F734D1">
        <w:rPr>
          <w:spacing w:val="-7"/>
          <w:w w:val="105"/>
        </w:rPr>
        <w:t xml:space="preserve"> </w:t>
      </w:r>
      <w:r w:rsidR="00F734D1">
        <w:rPr>
          <w:w w:val="105"/>
        </w:rPr>
        <w:t>sl.).</w:t>
      </w:r>
      <w:r w:rsidR="00F734D1">
        <w:rPr>
          <w:spacing w:val="-8"/>
          <w:w w:val="105"/>
        </w:rPr>
        <w:t xml:space="preserve"> </w:t>
      </w:r>
      <w:r w:rsidR="00F734D1">
        <w:rPr>
          <w:w w:val="105"/>
        </w:rPr>
        <w:t>Tipični</w:t>
      </w:r>
      <w:r w:rsidR="00F734D1">
        <w:rPr>
          <w:spacing w:val="-7"/>
          <w:w w:val="105"/>
        </w:rPr>
        <w:t xml:space="preserve"> </w:t>
      </w:r>
      <w:r w:rsidR="00F734D1">
        <w:rPr>
          <w:w w:val="105"/>
        </w:rPr>
        <w:t>poluprovodnici</w:t>
      </w:r>
      <w:r w:rsidR="00F734D1">
        <w:rPr>
          <w:spacing w:val="-6"/>
          <w:w w:val="105"/>
        </w:rPr>
        <w:t xml:space="preserve"> </w:t>
      </w:r>
      <w:r w:rsidR="00F734D1">
        <w:rPr>
          <w:w w:val="105"/>
        </w:rPr>
        <w:t>su:</w:t>
      </w:r>
    </w:p>
    <w:p w:rsidR="00183387" w:rsidRDefault="00F734D1">
      <w:pPr>
        <w:pStyle w:val="ListParagraph"/>
        <w:numPr>
          <w:ilvl w:val="0"/>
          <w:numId w:val="1"/>
        </w:numPr>
        <w:tabs>
          <w:tab w:val="left" w:pos="1138"/>
        </w:tabs>
        <w:spacing w:before="0" w:line="250" w:lineRule="exact"/>
        <w:ind w:hanging="227"/>
        <w:rPr>
          <w:sz w:val="24"/>
        </w:rPr>
      </w:pPr>
      <w:r>
        <w:rPr>
          <w:w w:val="105"/>
          <w:sz w:val="24"/>
        </w:rPr>
        <w:t>elementi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IV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grupe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periodnog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sistema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kao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što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germanijum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(Ge)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silicijum(Si),</w:t>
      </w:r>
    </w:p>
    <w:p w:rsidR="00183387" w:rsidRDefault="00F734D1">
      <w:pPr>
        <w:pStyle w:val="ListParagraph"/>
        <w:numPr>
          <w:ilvl w:val="0"/>
          <w:numId w:val="1"/>
        </w:numPr>
        <w:tabs>
          <w:tab w:val="left" w:pos="1164"/>
        </w:tabs>
        <w:spacing w:before="4" w:line="244" w:lineRule="auto"/>
        <w:ind w:left="232" w:right="796" w:firstLine="679"/>
        <w:rPr>
          <w:sz w:val="24"/>
        </w:rPr>
      </w:pPr>
      <w:r>
        <w:rPr>
          <w:w w:val="105"/>
          <w:sz w:val="24"/>
        </w:rPr>
        <w:t>poluprovodnička jedinjenja koja nastaju sjedinjavanjem elemenata III i V grupe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periodnog sistema kao što je galijum-arsenid (GaAs)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</w:t>
      </w:r>
    </w:p>
    <w:p w:rsidR="00183387" w:rsidRDefault="00F734D1">
      <w:pPr>
        <w:pStyle w:val="ListParagraph"/>
        <w:numPr>
          <w:ilvl w:val="0"/>
          <w:numId w:val="1"/>
        </w:numPr>
        <w:tabs>
          <w:tab w:val="left" w:pos="1234"/>
        </w:tabs>
        <w:spacing w:before="1" w:line="247" w:lineRule="auto"/>
        <w:ind w:left="232" w:right="515" w:firstLine="679"/>
        <w:rPr>
          <w:sz w:val="24"/>
        </w:rPr>
      </w:pPr>
      <w:r>
        <w:rPr>
          <w:w w:val="105"/>
          <w:sz w:val="24"/>
        </w:rPr>
        <w:t>poluprovodničke legure koje se dobijaju kombinovanjem i sjedinjavanjem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poluprovodničkih elemenata 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jedinjenja.</w:t>
      </w:r>
    </w:p>
    <w:p w:rsidR="00183387" w:rsidRDefault="00183387">
      <w:pPr>
        <w:pStyle w:val="BodyText"/>
        <w:spacing w:before="1"/>
      </w:pPr>
    </w:p>
    <w:p w:rsidR="00183387" w:rsidRDefault="00F734D1">
      <w:pPr>
        <w:pStyle w:val="Heading1"/>
        <w:ind w:right="1486"/>
      </w:pPr>
      <w:r>
        <w:t>PRINCIP PR</w:t>
      </w:r>
      <w:r>
        <w:t>OVOĐENJA ELEKTRIČNE STRUJE U POLUPROVODNIKU</w:t>
      </w:r>
    </w:p>
    <w:p w:rsidR="00183387" w:rsidRDefault="00F734D1">
      <w:pPr>
        <w:spacing w:before="203"/>
        <w:ind w:left="892" w:right="1434"/>
        <w:jc w:val="center"/>
        <w:rPr>
          <w:b/>
          <w:sz w:val="26"/>
        </w:rPr>
      </w:pPr>
      <w:r>
        <w:rPr>
          <w:b/>
          <w:sz w:val="26"/>
        </w:rPr>
        <w:t>Hemijski čisti – sopstveni poluprovodnici</w:t>
      </w:r>
    </w:p>
    <w:p w:rsidR="00183387" w:rsidRDefault="00F734D1">
      <w:pPr>
        <w:pStyle w:val="BodyText"/>
        <w:spacing w:before="200" w:line="247" w:lineRule="auto"/>
        <w:ind w:left="3710" w:right="302" w:firstLine="674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242203</wp:posOffset>
            </wp:positionV>
            <wp:extent cx="1829308" cy="1456055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08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To su silicijum i germanijum. Nalaze se u IV grupi periodnog sistema. Silicijum ima atomski broj 14 što znači da njegov atom ima popunjenu prvu i drugu ljusku a treća va</w:t>
      </w:r>
      <w:r>
        <w:rPr>
          <w:w w:val="105"/>
        </w:rPr>
        <w:t>lentna ostaje nepopunjena i ima</w:t>
      </w:r>
      <w:r>
        <w:rPr>
          <w:spacing w:val="-7"/>
          <w:w w:val="105"/>
        </w:rPr>
        <w:t xml:space="preserve"> </w:t>
      </w:r>
      <w:r>
        <w:rPr>
          <w:w w:val="105"/>
        </w:rPr>
        <w:t>samo</w:t>
      </w:r>
      <w:r>
        <w:rPr>
          <w:spacing w:val="-3"/>
          <w:w w:val="105"/>
        </w:rPr>
        <w:t xml:space="preserve"> </w:t>
      </w:r>
      <w:r>
        <w:rPr>
          <w:w w:val="105"/>
        </w:rPr>
        <w:t>četiri</w:t>
      </w:r>
      <w:r>
        <w:rPr>
          <w:spacing w:val="-5"/>
          <w:w w:val="105"/>
        </w:rPr>
        <w:t xml:space="preserve"> </w:t>
      </w:r>
      <w:r>
        <w:rPr>
          <w:w w:val="105"/>
        </w:rPr>
        <w:t>elektrona.</w:t>
      </w:r>
      <w:r>
        <w:rPr>
          <w:spacing w:val="-6"/>
          <w:w w:val="105"/>
        </w:rPr>
        <w:t xml:space="preserve"> </w:t>
      </w:r>
      <w:r>
        <w:rPr>
          <w:w w:val="105"/>
        </w:rPr>
        <w:t>(broj</w:t>
      </w:r>
      <w:r>
        <w:rPr>
          <w:spacing w:val="-3"/>
          <w:w w:val="105"/>
        </w:rPr>
        <w:t xml:space="preserve"> </w:t>
      </w:r>
      <w:r>
        <w:rPr>
          <w:w w:val="105"/>
        </w:rPr>
        <w:t>elektrona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>
        <w:rPr>
          <w:w w:val="105"/>
        </w:rPr>
        <w:t>ljusci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2n</w:t>
      </w:r>
      <w:r>
        <w:rPr>
          <w:w w:val="105"/>
          <w:vertAlign w:val="superscript"/>
        </w:rPr>
        <w:t>2</w:t>
      </w:r>
      <w:r>
        <w:rPr>
          <w:w w:val="105"/>
        </w:rPr>
        <w:t>).</w:t>
      </w:r>
      <w:r>
        <w:rPr>
          <w:spacing w:val="-6"/>
          <w:w w:val="105"/>
        </w:rPr>
        <w:t xml:space="preserve"> </w:t>
      </w:r>
      <w:r>
        <w:rPr>
          <w:w w:val="105"/>
        </w:rPr>
        <w:t>Germanijum ima atomski broj 32 što znači da njegov atom ima popunjenu prvu, drugu i treću ljusku a četvrta valentna ostaje nepopunjena i ima samo četiri elektrona. Oba</w:t>
      </w:r>
      <w:r>
        <w:rPr>
          <w:w w:val="105"/>
        </w:rPr>
        <w:t xml:space="preserve"> elementa su četvorovalentna i grade kovalentne veze</w:t>
      </w:r>
      <w:r>
        <w:rPr>
          <w:spacing w:val="-28"/>
          <w:w w:val="105"/>
        </w:rPr>
        <w:t xml:space="preserve"> </w:t>
      </w:r>
      <w:r>
        <w:rPr>
          <w:w w:val="105"/>
        </w:rPr>
        <w:t>tako</w:t>
      </w:r>
      <w:r>
        <w:rPr>
          <w:spacing w:val="-18"/>
          <w:w w:val="105"/>
        </w:rPr>
        <w:t xml:space="preserve"> </w:t>
      </w:r>
      <w:r>
        <w:rPr>
          <w:w w:val="105"/>
        </w:rPr>
        <w:t>što</w:t>
      </w:r>
      <w:r>
        <w:rPr>
          <w:spacing w:val="-26"/>
          <w:w w:val="105"/>
        </w:rPr>
        <w:t xml:space="preserve"> </w:t>
      </w:r>
      <w:r>
        <w:rPr>
          <w:w w:val="105"/>
        </w:rPr>
        <w:t>njihovi</w:t>
      </w:r>
      <w:r>
        <w:rPr>
          <w:spacing w:val="-25"/>
          <w:w w:val="105"/>
        </w:rPr>
        <w:t xml:space="preserve"> </w:t>
      </w:r>
      <w:r>
        <w:rPr>
          <w:w w:val="105"/>
        </w:rPr>
        <w:t>valentni</w:t>
      </w:r>
      <w:r>
        <w:rPr>
          <w:spacing w:val="-23"/>
          <w:w w:val="105"/>
        </w:rPr>
        <w:t xml:space="preserve"> </w:t>
      </w:r>
      <w:r>
        <w:rPr>
          <w:w w:val="105"/>
        </w:rPr>
        <w:t>elektroni</w:t>
      </w:r>
      <w:r>
        <w:rPr>
          <w:spacing w:val="-24"/>
          <w:w w:val="105"/>
        </w:rPr>
        <w:t xml:space="preserve"> </w:t>
      </w:r>
      <w:r>
        <w:rPr>
          <w:w w:val="105"/>
        </w:rPr>
        <w:t>obrazuju</w:t>
      </w:r>
      <w:r>
        <w:rPr>
          <w:spacing w:val="-24"/>
          <w:w w:val="105"/>
        </w:rPr>
        <w:t xml:space="preserve"> </w:t>
      </w:r>
      <w:r>
        <w:rPr>
          <w:w w:val="105"/>
        </w:rPr>
        <w:t>zajedničke</w:t>
      </w:r>
      <w:r>
        <w:rPr>
          <w:spacing w:val="-26"/>
          <w:w w:val="105"/>
        </w:rPr>
        <w:t xml:space="preserve"> </w:t>
      </w:r>
      <w:r>
        <w:rPr>
          <w:w w:val="105"/>
        </w:rPr>
        <w:t>elektronske parove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vrlo</w:t>
      </w:r>
      <w:r>
        <w:rPr>
          <w:spacing w:val="-3"/>
          <w:w w:val="105"/>
        </w:rPr>
        <w:t xml:space="preserve"> </w:t>
      </w:r>
      <w:r>
        <w:rPr>
          <w:w w:val="105"/>
        </w:rPr>
        <w:t>jake</w:t>
      </w:r>
      <w:r>
        <w:rPr>
          <w:spacing w:val="-1"/>
          <w:w w:val="105"/>
        </w:rPr>
        <w:t xml:space="preserve"> </w:t>
      </w:r>
      <w:r>
        <w:rPr>
          <w:w w:val="105"/>
        </w:rPr>
        <w:t>zasićene</w:t>
      </w:r>
      <w:r>
        <w:rPr>
          <w:spacing w:val="-1"/>
          <w:w w:val="105"/>
        </w:rPr>
        <w:t xml:space="preserve"> </w:t>
      </w:r>
      <w:r>
        <w:rPr>
          <w:w w:val="105"/>
        </w:rPr>
        <w:t>veze</w:t>
      </w:r>
      <w:r>
        <w:rPr>
          <w:spacing w:val="-2"/>
          <w:w w:val="105"/>
        </w:rPr>
        <w:t xml:space="preserve"> </w:t>
      </w:r>
      <w:r>
        <w:rPr>
          <w:w w:val="105"/>
        </w:rPr>
        <w:t>između susednih</w:t>
      </w:r>
      <w:r>
        <w:rPr>
          <w:spacing w:val="-32"/>
          <w:w w:val="105"/>
        </w:rPr>
        <w:t xml:space="preserve"> </w:t>
      </w:r>
      <w:r>
        <w:rPr>
          <w:w w:val="105"/>
        </w:rPr>
        <w:t>atoma.</w:t>
      </w:r>
    </w:p>
    <w:p w:rsidR="00183387" w:rsidRDefault="00183387">
      <w:pPr>
        <w:pStyle w:val="BodyText"/>
        <w:rPr>
          <w:sz w:val="26"/>
        </w:rPr>
      </w:pPr>
    </w:p>
    <w:p w:rsidR="00183387" w:rsidRDefault="00183387">
      <w:pPr>
        <w:pStyle w:val="BodyText"/>
        <w:spacing w:before="2"/>
        <w:rPr>
          <w:sz w:val="22"/>
        </w:rPr>
      </w:pPr>
    </w:p>
    <w:p w:rsidR="00183387" w:rsidRDefault="00F734D1">
      <w:pPr>
        <w:pStyle w:val="BodyText"/>
        <w:spacing w:before="1"/>
        <w:ind w:left="3324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1229994</wp:posOffset>
            </wp:positionH>
            <wp:positionV relativeFrom="paragraph">
              <wp:posOffset>25349</wp:posOffset>
            </wp:positionV>
            <wp:extent cx="706755" cy="650214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65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Atomi silicijuma</w:t>
      </w:r>
      <w:r>
        <w:rPr>
          <w:spacing w:val="51"/>
          <w:w w:val="105"/>
        </w:rPr>
        <w:t xml:space="preserve"> </w:t>
      </w:r>
      <w:r>
        <w:rPr>
          <w:w w:val="105"/>
        </w:rPr>
        <w:t>i germnijuma</w:t>
      </w:r>
      <w:r>
        <w:rPr>
          <w:spacing w:val="52"/>
          <w:w w:val="105"/>
        </w:rPr>
        <w:t xml:space="preserve"> </w:t>
      </w:r>
      <w:r>
        <w:rPr>
          <w:w w:val="105"/>
        </w:rPr>
        <w:t>imaju</w:t>
      </w:r>
      <w:r>
        <w:rPr>
          <w:spacing w:val="51"/>
          <w:w w:val="105"/>
        </w:rPr>
        <w:t xml:space="preserve"> </w:t>
      </w:r>
      <w:r>
        <w:rPr>
          <w:w w:val="105"/>
        </w:rPr>
        <w:t>kristalnu strukturu, odnosno oni</w:t>
      </w:r>
    </w:p>
    <w:p w:rsidR="00183387" w:rsidRDefault="00183387">
      <w:pPr>
        <w:sectPr w:rsidR="00183387">
          <w:type w:val="continuous"/>
          <w:pgSz w:w="12240" w:h="15840"/>
          <w:pgMar w:top="1380" w:right="540" w:bottom="0" w:left="620" w:header="720" w:footer="720" w:gutter="0"/>
          <w:cols w:space="720"/>
        </w:sectPr>
      </w:pPr>
    </w:p>
    <w:p w:rsidR="00183387" w:rsidRDefault="00F734D1">
      <w:pPr>
        <w:pStyle w:val="BodyText"/>
        <w:spacing w:before="73" w:line="247" w:lineRule="auto"/>
        <w:ind w:left="2646" w:right="302"/>
        <w:jc w:val="both"/>
      </w:pPr>
      <w:r>
        <w:rPr>
          <w:w w:val="105"/>
        </w:rPr>
        <w:lastRenderedPageBreak/>
        <w:t>grade tetraedar (svaki atom silicijuma ili germanijuma simetrično okružuju</w:t>
      </w:r>
      <w:r>
        <w:rPr>
          <w:spacing w:val="-46"/>
          <w:w w:val="105"/>
        </w:rPr>
        <w:t xml:space="preserve"> </w:t>
      </w:r>
      <w:r>
        <w:rPr>
          <w:w w:val="105"/>
        </w:rPr>
        <w:t>četiri susedna</w:t>
      </w:r>
      <w:r>
        <w:rPr>
          <w:spacing w:val="11"/>
          <w:w w:val="105"/>
        </w:rPr>
        <w:t xml:space="preserve"> </w:t>
      </w:r>
      <w:r>
        <w:rPr>
          <w:w w:val="105"/>
        </w:rPr>
        <w:t>atoma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taj</w:t>
      </w:r>
      <w:r>
        <w:rPr>
          <w:spacing w:val="-7"/>
          <w:w w:val="105"/>
        </w:rPr>
        <w:t xml:space="preserve"> </w:t>
      </w:r>
      <w:r>
        <w:rPr>
          <w:w w:val="105"/>
        </w:rPr>
        <w:t>atom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nalazi</w:t>
      </w:r>
      <w:r>
        <w:rPr>
          <w:spacing w:val="-5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>
        <w:rPr>
          <w:w w:val="105"/>
        </w:rPr>
        <w:t>sredini</w:t>
      </w:r>
      <w:r>
        <w:rPr>
          <w:spacing w:val="-5"/>
          <w:w w:val="105"/>
        </w:rPr>
        <w:t xml:space="preserve"> </w:t>
      </w:r>
      <w:r>
        <w:rPr>
          <w:w w:val="105"/>
        </w:rPr>
        <w:t>tetraedra).</w:t>
      </w:r>
      <w:r>
        <w:rPr>
          <w:spacing w:val="-5"/>
          <w:w w:val="105"/>
        </w:rPr>
        <w:t xml:space="preserve"> </w:t>
      </w:r>
      <w:r>
        <w:rPr>
          <w:w w:val="105"/>
        </w:rPr>
        <w:t>Više</w:t>
      </w:r>
      <w:r>
        <w:rPr>
          <w:spacing w:val="-6"/>
          <w:w w:val="105"/>
        </w:rPr>
        <w:t xml:space="preserve"> </w:t>
      </w:r>
      <w:r>
        <w:rPr>
          <w:w w:val="105"/>
        </w:rPr>
        <w:t>ovih</w:t>
      </w:r>
      <w:r>
        <w:rPr>
          <w:spacing w:val="-7"/>
          <w:w w:val="105"/>
        </w:rPr>
        <w:t xml:space="preserve"> </w:t>
      </w:r>
      <w:r>
        <w:rPr>
          <w:w w:val="105"/>
        </w:rPr>
        <w:t>tetraedara</w:t>
      </w:r>
      <w:r>
        <w:rPr>
          <w:spacing w:val="-8"/>
          <w:w w:val="105"/>
        </w:rPr>
        <w:t xml:space="preserve"> </w:t>
      </w:r>
      <w:r>
        <w:rPr>
          <w:w w:val="105"/>
        </w:rPr>
        <w:t>grade dijamantsku kubnu kristalnu</w:t>
      </w:r>
      <w:r>
        <w:rPr>
          <w:spacing w:val="-4"/>
          <w:w w:val="105"/>
        </w:rPr>
        <w:t xml:space="preserve"> </w:t>
      </w:r>
      <w:r>
        <w:rPr>
          <w:w w:val="105"/>
        </w:rPr>
        <w:t>rešetku.</w:t>
      </w:r>
    </w:p>
    <w:p w:rsidR="00183387" w:rsidRDefault="00F734D1">
      <w:pPr>
        <w:pStyle w:val="BodyText"/>
        <w:spacing w:line="276" w:lineRule="exact"/>
        <w:ind w:left="911"/>
        <w:jc w:val="both"/>
      </w:pPr>
      <w:r>
        <w:rPr>
          <w:w w:val="105"/>
        </w:rPr>
        <w:t>Na niskim temperaturama silicijum i germanijum se ponašaju kao izolatori jer su svi valentni</w:t>
      </w:r>
    </w:p>
    <w:p w:rsidR="00183387" w:rsidRDefault="00F734D1">
      <w:pPr>
        <w:pStyle w:val="BodyText"/>
        <w:spacing w:before="5" w:line="242" w:lineRule="auto"/>
        <w:ind w:left="232" w:right="234"/>
        <w:jc w:val="both"/>
      </w:pPr>
      <w:r>
        <w:rPr>
          <w:w w:val="105"/>
        </w:rPr>
        <w:t>elektroni vezani kovalentnim vezama tako da nema slobodnih elektrona u provodnoj zoni koji bi činili</w:t>
      </w:r>
      <w:r>
        <w:rPr>
          <w:spacing w:val="-46"/>
          <w:w w:val="105"/>
        </w:rPr>
        <w:t xml:space="preserve"> </w:t>
      </w:r>
      <w:r>
        <w:rPr>
          <w:w w:val="105"/>
        </w:rPr>
        <w:t>el. struju.</w:t>
      </w:r>
    </w:p>
    <w:p w:rsidR="00183387" w:rsidRDefault="00F734D1">
      <w:pPr>
        <w:pStyle w:val="BodyText"/>
        <w:spacing w:before="7" w:line="247" w:lineRule="auto"/>
        <w:ind w:left="232" w:right="302" w:firstLine="679"/>
        <w:jc w:val="both"/>
      </w:pPr>
      <w:r>
        <w:rPr>
          <w:w w:val="105"/>
        </w:rPr>
        <w:t xml:space="preserve">Ako se silicijumu i germanijumu dovodi neka vrsta energije, veze između atoma slabe dok se ne prekinu pa se dobijaju </w:t>
      </w:r>
      <w:r>
        <w:rPr>
          <w:b/>
          <w:w w:val="105"/>
        </w:rPr>
        <w:t xml:space="preserve">slobodni elektroni </w:t>
      </w:r>
      <w:r>
        <w:rPr>
          <w:w w:val="105"/>
        </w:rPr>
        <w:t>koji po</w:t>
      </w:r>
      <w:r>
        <w:rPr>
          <w:w w:val="105"/>
        </w:rPr>
        <w:t xml:space="preserve">činju haotično da se kreću kroz kristal (elektron iz valentne zone dobija energiju dovoljnu da savlada energetski procep i pređe u provodnu zonu i postane slobodan elektron). Na mestu tog elektrona koji je postao slobodan ostaje </w:t>
      </w:r>
      <w:r>
        <w:rPr>
          <w:b/>
          <w:w w:val="105"/>
        </w:rPr>
        <w:t xml:space="preserve">šupljina </w:t>
      </w:r>
      <w:r>
        <w:rPr>
          <w:w w:val="105"/>
        </w:rPr>
        <w:t xml:space="preserve">koja se popunjava </w:t>
      </w:r>
      <w:r>
        <w:rPr>
          <w:w w:val="105"/>
        </w:rPr>
        <w:t>slobodnim elektronima iz nekog drugog atoma a u tom drugom atomu se javlja neka druga šupljina. I šupljine se kreću kroz kristal, takođe haotično, ali u suprotnom smeru od slobodnih elektrona. Slobodni elektroni su negativni nosioci naelektrisanja a šuplji</w:t>
      </w:r>
      <w:r>
        <w:rPr>
          <w:w w:val="105"/>
        </w:rPr>
        <w:t xml:space="preserve">ne su pozitivni nosioci naelektrisanja. Ako se ovaj kristal unese u spoljašnje el. polje, kretanje slobodnih elektrona i šupljina će postati usmereno, odnosno javiće se el. struja. Slobodni elektroni se kreću suprotno od smera el. polja a šupljine u smeru </w:t>
      </w:r>
      <w:r>
        <w:rPr>
          <w:w w:val="105"/>
        </w:rPr>
        <w:t>el. polja.</w:t>
      </w:r>
    </w:p>
    <w:p w:rsidR="00183387" w:rsidRDefault="00F734D1">
      <w:pPr>
        <w:pStyle w:val="BodyText"/>
        <w:spacing w:after="4" w:line="274" w:lineRule="exact"/>
        <w:ind w:left="232"/>
        <w:jc w:val="both"/>
      </w:pPr>
      <w:r>
        <w:rPr>
          <w:w w:val="105"/>
        </w:rPr>
        <w:t>Stvaranje para slobodan elektron – šupljina dovođenjem energije</w:t>
      </w:r>
    </w:p>
    <w:p w:rsidR="00183387" w:rsidRDefault="008A188B">
      <w:pPr>
        <w:pStyle w:val="BodyText"/>
        <w:spacing w:line="20" w:lineRule="exact"/>
        <w:ind w:left="2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983480" cy="5715"/>
                <wp:effectExtent l="12065" t="9525" r="5080" b="381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3480" cy="5715"/>
                          <a:chOff x="0" y="0"/>
                          <a:chExt cx="7848" cy="9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848" cy="0"/>
                          </a:xfrm>
                          <a:prstGeom prst="line">
                            <a:avLst/>
                          </a:prstGeom>
                          <a:noFill/>
                          <a:ln w="5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CF562" id="Group 6" o:spid="_x0000_s1026" style="width:392.4pt;height:.45pt;mso-position-horizontal-relative:char;mso-position-vertical-relative:line" coordsize="78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">
                <v:line id="Line 7" o:spid="_x0000_s1027" style="position:absolute;visibility:visible;mso-wrap-style:square" from="0,4" to="784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" strokeweight=".14819mm"/>
                <w10:anchorlock/>
              </v:group>
            </w:pict>
          </mc:Fallback>
        </mc:AlternateContent>
      </w:r>
    </w:p>
    <w:p w:rsidR="00183387" w:rsidRDefault="00F734D1">
      <w:pPr>
        <w:pStyle w:val="BodyText"/>
        <w:spacing w:before="17" w:line="247" w:lineRule="auto"/>
        <w:ind w:left="232" w:right="719"/>
        <w:jc w:val="both"/>
      </w:pPr>
      <w:r>
        <w:rPr>
          <w:w w:val="105"/>
        </w:rPr>
        <w:t xml:space="preserve">naziva se </w:t>
      </w:r>
      <w:r>
        <w:rPr>
          <w:b/>
          <w:w w:val="105"/>
        </w:rPr>
        <w:t xml:space="preserve">generacija </w:t>
      </w:r>
      <w:r>
        <w:rPr>
          <w:w w:val="105"/>
        </w:rPr>
        <w:t xml:space="preserve">a obrnut proces je </w:t>
      </w:r>
      <w:r>
        <w:rPr>
          <w:b/>
          <w:w w:val="105"/>
        </w:rPr>
        <w:t xml:space="preserve">rekombinacija </w:t>
      </w:r>
      <w:r>
        <w:rPr>
          <w:w w:val="105"/>
        </w:rPr>
        <w:t>i tada slobodan elektron popunjava</w:t>
      </w:r>
      <w:r>
        <w:rPr>
          <w:spacing w:val="-37"/>
          <w:w w:val="105"/>
        </w:rPr>
        <w:t xml:space="preserve"> </w:t>
      </w:r>
      <w:r>
        <w:rPr>
          <w:w w:val="105"/>
        </w:rPr>
        <w:t>šupljinu, stvara se kovalen</w:t>
      </w:r>
      <w:r>
        <w:rPr>
          <w:w w:val="105"/>
        </w:rPr>
        <w:t>tna veza i oslobađa se energija.elektron</w:t>
      </w:r>
      <w:r>
        <w:rPr>
          <w:spacing w:val="-14"/>
          <w:w w:val="105"/>
        </w:rPr>
        <w:t xml:space="preserve"> </w:t>
      </w:r>
      <w:r>
        <w:rPr>
          <w:w w:val="105"/>
        </w:rPr>
        <w:t>iz</w:t>
      </w:r>
    </w:p>
    <w:p w:rsidR="00183387" w:rsidRDefault="00183387">
      <w:pPr>
        <w:spacing w:line="247" w:lineRule="auto"/>
        <w:jc w:val="both"/>
        <w:sectPr w:rsidR="00183387">
          <w:pgSz w:w="12240" w:h="15840"/>
          <w:pgMar w:top="660" w:right="540" w:bottom="280" w:left="620" w:header="720" w:footer="720" w:gutter="0"/>
          <w:cols w:space="720"/>
        </w:sectPr>
      </w:pPr>
    </w:p>
    <w:p w:rsidR="00183387" w:rsidRDefault="00F734D1">
      <w:pPr>
        <w:pStyle w:val="BodyText"/>
        <w:spacing w:before="110"/>
        <w:jc w:val="right"/>
      </w:pPr>
      <w:r>
        <w:t>kovalentne veze</w:t>
      </w:r>
    </w:p>
    <w:p w:rsidR="00183387" w:rsidRDefault="00F734D1">
      <w:pPr>
        <w:pStyle w:val="BodyText"/>
        <w:tabs>
          <w:tab w:val="left" w:pos="2060"/>
          <w:tab w:val="left" w:pos="4095"/>
        </w:tabs>
        <w:spacing w:before="10" w:line="421" w:lineRule="exact"/>
        <w:ind w:left="670"/>
      </w:pPr>
      <w:r>
        <w:br w:type="column"/>
      </w:r>
      <w:r>
        <w:rPr>
          <w:rFonts w:ascii="WenQuanYi Micro Hei" w:hAnsi="WenQuanYi Micro Hei"/>
          <w:spacing w:val="-4"/>
          <w:w w:val="149"/>
        </w:rPr>
        <w:t>⎯</w:t>
      </w:r>
      <w:r>
        <w:rPr>
          <w:spacing w:val="-65"/>
          <w:position w:val="10"/>
        </w:rPr>
        <w:t>g</w:t>
      </w:r>
      <w:r>
        <w:rPr>
          <w:rFonts w:ascii="WenQuanYi Micro Hei" w:hAnsi="WenQuanYi Micro Hei"/>
          <w:spacing w:val="-161"/>
          <w:w w:val="149"/>
        </w:rPr>
        <w:t>⎯</w:t>
      </w:r>
      <w:r>
        <w:rPr>
          <w:spacing w:val="-1"/>
          <w:position w:val="10"/>
        </w:rPr>
        <w:t>e</w:t>
      </w:r>
      <w:r>
        <w:rPr>
          <w:spacing w:val="2"/>
          <w:position w:val="10"/>
        </w:rPr>
        <w:t>n</w:t>
      </w:r>
      <w:r>
        <w:rPr>
          <w:spacing w:val="-11"/>
          <w:position w:val="10"/>
        </w:rPr>
        <w:t>e</w:t>
      </w:r>
      <w:r>
        <w:rPr>
          <w:rFonts w:ascii="WenQuanYi Micro Hei" w:hAnsi="WenQuanYi Micro Hei"/>
          <w:spacing w:val="-214"/>
          <w:w w:val="149"/>
        </w:rPr>
        <w:t>⎯</w:t>
      </w:r>
      <w:r>
        <w:rPr>
          <w:spacing w:val="-1"/>
          <w:w w:val="99"/>
          <w:position w:val="10"/>
        </w:rPr>
        <w:t>r</w:t>
      </w:r>
      <w:r>
        <w:rPr>
          <w:spacing w:val="1"/>
          <w:w w:val="99"/>
          <w:position w:val="10"/>
        </w:rPr>
        <w:t>a</w:t>
      </w:r>
      <w:r>
        <w:rPr>
          <w:spacing w:val="-59"/>
          <w:w w:val="99"/>
          <w:position w:val="10"/>
        </w:rPr>
        <w:t>c</w:t>
      </w:r>
      <w:r>
        <w:rPr>
          <w:rFonts w:ascii="WenQuanYi Micro Hei" w:hAnsi="WenQuanYi Micro Hei"/>
          <w:spacing w:val="-166"/>
          <w:w w:val="149"/>
        </w:rPr>
        <w:t>⎯</w:t>
      </w:r>
      <w:r>
        <w:rPr>
          <w:position w:val="10"/>
        </w:rPr>
        <w:t>ija</w:t>
      </w:r>
      <w:r>
        <w:rPr>
          <w:position w:val="10"/>
        </w:rPr>
        <w:tab/>
      </w:r>
      <w:r>
        <w:rPr>
          <w:w w:val="99"/>
        </w:rPr>
        <w:t>s</w:t>
      </w:r>
      <w:r>
        <w:rPr>
          <w:spacing w:val="2"/>
          <w:w w:val="99"/>
        </w:rPr>
        <w:t>l</w:t>
      </w:r>
      <w:r>
        <w:t>o</w:t>
      </w:r>
      <w:r>
        <w:rPr>
          <w:spacing w:val="2"/>
        </w:rPr>
        <w:t>b</w:t>
      </w:r>
      <w:r>
        <w:t>o</w:t>
      </w:r>
      <w:r>
        <w:rPr>
          <w:spacing w:val="2"/>
        </w:rPr>
        <w:t>da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l</w:t>
      </w:r>
      <w:r>
        <w:rPr>
          <w:spacing w:val="1"/>
        </w:rPr>
        <w:t>e</w:t>
      </w:r>
      <w:r>
        <w:t>k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2"/>
        </w:rPr>
        <w:t>o</w:t>
      </w:r>
      <w:r>
        <w:t>n</w:t>
      </w:r>
      <w:r>
        <w:tab/>
      </w:r>
      <w:r>
        <w:rPr>
          <w:spacing w:val="-6"/>
          <w:w w:val="105"/>
        </w:rPr>
        <w:t>{</w:t>
      </w:r>
      <w:r>
        <w:rPr>
          <w:spacing w:val="-7"/>
          <w:w w:val="105"/>
        </w:rPr>
        <w:t>up</w:t>
      </w:r>
      <w:r>
        <w:rPr>
          <w:spacing w:val="-6"/>
          <w:w w:val="105"/>
        </w:rPr>
        <w:t>l</w:t>
      </w:r>
      <w:r>
        <w:rPr>
          <w:spacing w:val="-8"/>
          <w:w w:val="105"/>
        </w:rPr>
        <w:t>j</w:t>
      </w:r>
      <w:r>
        <w:rPr>
          <w:spacing w:val="-6"/>
          <w:w w:val="105"/>
        </w:rPr>
        <w:t>i</w:t>
      </w:r>
      <w:r>
        <w:rPr>
          <w:spacing w:val="-7"/>
          <w:w w:val="105"/>
        </w:rPr>
        <w:t>n</w:t>
      </w:r>
      <w:r>
        <w:rPr>
          <w:w w:val="105"/>
        </w:rPr>
        <w:t>a</w:t>
      </w:r>
    </w:p>
    <w:p w:rsidR="00183387" w:rsidRDefault="008A188B">
      <w:pPr>
        <w:pStyle w:val="BodyText"/>
        <w:spacing w:line="387" w:lineRule="exact"/>
        <w:ind w:left="24"/>
        <w:rPr>
          <w:rFonts w:ascii="WenQuanYi Micro Hei" w:hAnsi="WenQuanYi Micro He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-198755</wp:posOffset>
                </wp:positionV>
                <wp:extent cx="396240" cy="1701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70180"/>
                          <a:chOff x="5615" y="-313"/>
                          <a:chExt cx="624" cy="268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4" y="-3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4" y="-3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-313"/>
                            <a:ext cx="624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387" w:rsidRDefault="00F734D1">
                              <w:pPr>
                                <w:spacing w:line="268" w:lineRule="exact"/>
                                <w:ind w:right="3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left:0;text-align:left;margin-left:280.75pt;margin-top:-15.65pt;width:31.2pt;height:13.4pt;z-index:15735296;mso-position-horizontal-relative:page" coordorigin="5615,-313" coordsize="624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">
                <v:shape id="Picture 5" o:spid="_x0000_s1035" type="#_x0000_t75" style="position:absolute;left:5614;top:-3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">
                  <v:imagedata r:id="rId18" o:title=""/>
                </v:shape>
                <v:shape id="Picture 4" o:spid="_x0000_s1036" type="#_x0000_t75" style="position:absolute;left:5864;top:-3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">
                  <v:imagedata r:id="rId18" o:title=""/>
                </v:shape>
                <v:shape id="Text Box 3" o:spid="_x0000_s1037" type="#_x0000_t202" style="position:absolute;left:5614;top:-313;width:624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83387" w:rsidRDefault="00F734D1">
                        <w:pPr>
                          <w:spacing w:line="268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734D1">
        <w:rPr>
          <w:noProof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4726813</wp:posOffset>
            </wp:positionH>
            <wp:positionV relativeFrom="paragraph">
              <wp:posOffset>-198702</wp:posOffset>
            </wp:positionV>
            <wp:extent cx="262127" cy="169163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4D1">
        <w:rPr>
          <w:noProof/>
        </w:rPr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6001258</wp:posOffset>
            </wp:positionH>
            <wp:positionV relativeFrom="paragraph">
              <wp:posOffset>-198702</wp:posOffset>
            </wp:positionV>
            <wp:extent cx="237743" cy="169163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4D1">
        <w:rPr>
          <w:noProof/>
        </w:rPr>
        <w:drawing>
          <wp:anchor distT="0" distB="0" distL="0" distR="0" simplePos="0" relativeHeight="487510016" behindDoc="1" locked="0" layoutInCell="1" allowOverlap="1">
            <wp:simplePos x="0" y="0"/>
            <wp:positionH relativeFrom="page">
              <wp:posOffset>3460115</wp:posOffset>
            </wp:positionH>
            <wp:positionV relativeFrom="paragraph">
              <wp:posOffset>31421</wp:posOffset>
            </wp:positionV>
            <wp:extent cx="210312" cy="169163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4D1">
        <w:rPr>
          <w:rFonts w:ascii="WenQuanYi Micro Hei" w:hAnsi="WenQuanYi Micro Hei"/>
          <w:spacing w:val="-185"/>
          <w:w w:val="149"/>
          <w:position w:val="7"/>
        </w:rPr>
        <w:t>⎯</w:t>
      </w:r>
      <w:r w:rsidR="00F734D1">
        <w:rPr>
          <w:w w:val="99"/>
        </w:rPr>
        <w:t>rek</w:t>
      </w:r>
      <w:r w:rsidR="00F734D1">
        <w:rPr>
          <w:spacing w:val="-36"/>
          <w:w w:val="99"/>
        </w:rPr>
        <w:t>o</w:t>
      </w:r>
      <w:r w:rsidR="00F734D1">
        <w:rPr>
          <w:rFonts w:ascii="WenQuanYi Micro Hei" w:hAnsi="WenQuanYi Micro Hei"/>
          <w:spacing w:val="-187"/>
          <w:w w:val="149"/>
          <w:position w:val="7"/>
        </w:rPr>
        <w:t>⎯</w:t>
      </w:r>
      <w:r w:rsidR="00F734D1">
        <w:t>mb</w:t>
      </w:r>
      <w:r w:rsidR="00F734D1">
        <w:rPr>
          <w:spacing w:val="-4"/>
        </w:rPr>
        <w:t>i</w:t>
      </w:r>
      <w:r w:rsidR="00F734D1">
        <w:rPr>
          <w:rFonts w:ascii="WenQuanYi Micro Hei" w:hAnsi="WenQuanYi Micro Hei"/>
          <w:spacing w:val="-214"/>
          <w:w w:val="149"/>
          <w:position w:val="7"/>
        </w:rPr>
        <w:t>⎯</w:t>
      </w:r>
      <w:r w:rsidR="00F734D1">
        <w:rPr>
          <w:spacing w:val="2"/>
        </w:rPr>
        <w:t>n</w:t>
      </w:r>
      <w:r w:rsidR="00F734D1">
        <w:rPr>
          <w:spacing w:val="-47"/>
        </w:rPr>
        <w:t>a</w:t>
      </w:r>
      <w:r w:rsidR="00F734D1">
        <w:rPr>
          <w:rFonts w:ascii="WenQuanYi Micro Hei" w:hAnsi="WenQuanYi Micro Hei"/>
          <w:spacing w:val="-180"/>
          <w:w w:val="149"/>
          <w:position w:val="7"/>
        </w:rPr>
        <w:t>⎯</w:t>
      </w:r>
      <w:r w:rsidR="00F734D1">
        <w:rPr>
          <w:spacing w:val="-9"/>
        </w:rPr>
        <w:t>c</w:t>
      </w:r>
      <w:r w:rsidR="00F734D1">
        <w:t>i</w:t>
      </w:r>
      <w:r w:rsidR="00F734D1">
        <w:rPr>
          <w:spacing w:val="2"/>
        </w:rPr>
        <w:t>j</w:t>
      </w:r>
      <w:r w:rsidR="00F734D1">
        <w:rPr>
          <w:spacing w:val="-4"/>
        </w:rPr>
        <w:t>a</w:t>
      </w:r>
      <w:r w:rsidR="00F734D1">
        <w:rPr>
          <w:rFonts w:ascii="WenQuanYi Micro Hei" w:hAnsi="WenQuanYi Micro Hei"/>
          <w:w w:val="149"/>
          <w:position w:val="7"/>
        </w:rPr>
        <w:t>⎯</w:t>
      </w:r>
    </w:p>
    <w:p w:rsidR="00183387" w:rsidRDefault="00183387">
      <w:pPr>
        <w:spacing w:line="387" w:lineRule="exact"/>
        <w:rPr>
          <w:rFonts w:ascii="WenQuanYi Micro Hei" w:hAnsi="WenQuanYi Micro Hei"/>
        </w:rPr>
        <w:sectPr w:rsidR="00183387">
          <w:type w:val="continuous"/>
          <w:pgSz w:w="12240" w:h="15840"/>
          <w:pgMar w:top="1380" w:right="540" w:bottom="0" w:left="620" w:header="720" w:footer="720" w:gutter="0"/>
          <w:cols w:num="2" w:space="720" w:equalWidth="0">
            <w:col w:w="4930" w:space="40"/>
            <w:col w:w="6110"/>
          </w:cols>
        </w:sectPr>
      </w:pPr>
    </w:p>
    <w:p w:rsidR="00183387" w:rsidRDefault="00F734D1">
      <w:pPr>
        <w:spacing w:before="60" w:line="288" w:lineRule="auto"/>
        <w:ind w:left="232" w:firstLine="679"/>
      </w:pPr>
      <w:r>
        <w:rPr>
          <w:w w:val="105"/>
        </w:rPr>
        <w:t xml:space="preserve">U čistim kristalima poluprovodnika koncentracija slobodnih elektrona i šupljina je ista poluprovodnici se nazivaju </w:t>
      </w:r>
      <w:r>
        <w:rPr>
          <w:b/>
          <w:w w:val="105"/>
        </w:rPr>
        <w:t>čisti ili sopstveni poluprovodnici</w:t>
      </w:r>
      <w:r>
        <w:rPr>
          <w:w w:val="105"/>
        </w:rPr>
        <w:t>.</w:t>
      </w:r>
    </w:p>
    <w:p w:rsidR="00183387" w:rsidRDefault="00183387">
      <w:pPr>
        <w:pStyle w:val="BodyText"/>
      </w:pPr>
    </w:p>
    <w:p w:rsidR="00183387" w:rsidRDefault="00183387">
      <w:pPr>
        <w:pStyle w:val="BodyText"/>
      </w:pPr>
    </w:p>
    <w:p w:rsidR="00183387" w:rsidRDefault="00183387">
      <w:pPr>
        <w:pStyle w:val="BodyText"/>
      </w:pPr>
    </w:p>
    <w:p w:rsidR="00183387" w:rsidRDefault="00183387">
      <w:pPr>
        <w:pStyle w:val="BodyText"/>
      </w:pPr>
    </w:p>
    <w:p w:rsidR="00183387" w:rsidRDefault="00183387">
      <w:pPr>
        <w:pStyle w:val="BodyText"/>
      </w:pPr>
    </w:p>
    <w:p w:rsidR="00183387" w:rsidRDefault="00183387">
      <w:pPr>
        <w:pStyle w:val="BodyText"/>
      </w:pPr>
    </w:p>
    <w:p w:rsidR="00183387" w:rsidRDefault="00F734D1">
      <w:pPr>
        <w:pStyle w:val="BodyText"/>
        <w:spacing w:before="210"/>
        <w:ind w:left="911"/>
      </w:pPr>
      <w:r>
        <w:rPr>
          <w:w w:val="105"/>
        </w:rPr>
        <w:t>Pitanja:</w:t>
      </w:r>
    </w:p>
    <w:p w:rsidR="00183387" w:rsidRDefault="00F734D1">
      <w:pPr>
        <w:pStyle w:val="ListParagraph"/>
        <w:numPr>
          <w:ilvl w:val="0"/>
          <w:numId w:val="2"/>
        </w:numPr>
        <w:tabs>
          <w:tab w:val="left" w:pos="1272"/>
        </w:tabs>
        <w:spacing w:line="288" w:lineRule="auto"/>
        <w:ind w:right="220"/>
        <w:rPr>
          <w:sz w:val="24"/>
        </w:rPr>
      </w:pPr>
      <w:r>
        <w:rPr>
          <w:sz w:val="24"/>
        </w:rPr>
        <w:t>Kojoj grupi periodnog sistema elemenata pripadaju materijali koji imaju osobinu poluprovod</w:t>
      </w:r>
      <w:r>
        <w:rPr>
          <w:sz w:val="24"/>
        </w:rPr>
        <w:t>nosti, i zašto?</w:t>
      </w:r>
    </w:p>
    <w:p w:rsidR="00183387" w:rsidRDefault="00F734D1">
      <w:pPr>
        <w:pStyle w:val="ListParagraph"/>
        <w:numPr>
          <w:ilvl w:val="0"/>
          <w:numId w:val="2"/>
        </w:numPr>
        <w:tabs>
          <w:tab w:val="left" w:pos="1272"/>
        </w:tabs>
        <w:spacing w:before="57"/>
        <w:ind w:hanging="361"/>
        <w:rPr>
          <w:sz w:val="24"/>
        </w:rPr>
      </w:pPr>
      <w:r>
        <w:rPr>
          <w:sz w:val="24"/>
        </w:rPr>
        <w:t>Bez primesa i na sobnoj temperaturi da li poluprovodnici provode struju, i</w:t>
      </w:r>
      <w:r>
        <w:rPr>
          <w:spacing w:val="-12"/>
          <w:sz w:val="24"/>
        </w:rPr>
        <w:t xml:space="preserve"> </w:t>
      </w:r>
      <w:r>
        <w:rPr>
          <w:sz w:val="24"/>
        </w:rPr>
        <w:t>zašzo?</w:t>
      </w:r>
    </w:p>
    <w:p w:rsidR="00183387" w:rsidRDefault="00F734D1">
      <w:pPr>
        <w:pStyle w:val="ListParagraph"/>
        <w:numPr>
          <w:ilvl w:val="0"/>
          <w:numId w:val="2"/>
        </w:numPr>
        <w:tabs>
          <w:tab w:val="left" w:pos="1272"/>
        </w:tabs>
        <w:ind w:hanging="361"/>
        <w:rPr>
          <w:sz w:val="24"/>
        </w:rPr>
      </w:pPr>
      <w:r>
        <w:rPr>
          <w:sz w:val="24"/>
        </w:rPr>
        <w:t>Šta predstavlja proces koji se zove generacija a šta rekombinacija</w:t>
      </w:r>
      <w:r>
        <w:rPr>
          <w:spacing w:val="-8"/>
          <w:sz w:val="24"/>
        </w:rPr>
        <w:t xml:space="preserve"> </w:t>
      </w:r>
      <w:r>
        <w:rPr>
          <w:sz w:val="24"/>
        </w:rPr>
        <w:t>?</w:t>
      </w:r>
    </w:p>
    <w:p w:rsidR="00183387" w:rsidRDefault="00F734D1">
      <w:pPr>
        <w:pStyle w:val="ListParagraph"/>
        <w:numPr>
          <w:ilvl w:val="0"/>
          <w:numId w:val="2"/>
        </w:numPr>
        <w:tabs>
          <w:tab w:val="left" w:pos="1272"/>
        </w:tabs>
        <w:ind w:hanging="361"/>
        <w:rPr>
          <w:sz w:val="24"/>
        </w:rPr>
      </w:pPr>
      <w:r>
        <w:rPr>
          <w:sz w:val="24"/>
        </w:rPr>
        <w:t>U par rečenica objasniti proces provodjenja poluprovodnika ( kretanje elektrona i</w:t>
      </w:r>
      <w:r>
        <w:rPr>
          <w:spacing w:val="-12"/>
          <w:sz w:val="24"/>
        </w:rPr>
        <w:t xml:space="preserve"> </w:t>
      </w:r>
      <w:r>
        <w:rPr>
          <w:sz w:val="24"/>
        </w:rPr>
        <w:t>šupljin</w:t>
      </w:r>
      <w:r>
        <w:rPr>
          <w:sz w:val="24"/>
        </w:rPr>
        <w:t>a)?</w:t>
      </w:r>
    </w:p>
    <w:p w:rsidR="00183387" w:rsidRDefault="00183387">
      <w:pPr>
        <w:pStyle w:val="BodyText"/>
        <w:rPr>
          <w:sz w:val="26"/>
        </w:rPr>
      </w:pPr>
    </w:p>
    <w:p w:rsidR="00183387" w:rsidRDefault="00F734D1">
      <w:pPr>
        <w:spacing w:before="206"/>
        <w:ind w:left="100"/>
        <w:rPr>
          <w:i/>
          <w:sz w:val="24"/>
        </w:rPr>
      </w:pPr>
      <w:r>
        <w:rPr>
          <w:sz w:val="24"/>
        </w:rPr>
        <w:t xml:space="preserve">Odgovore na pitanja </w:t>
      </w:r>
      <w:bookmarkStart w:id="1" w:name="_Hlk36042283"/>
      <w:r>
        <w:rPr>
          <w:sz w:val="24"/>
        </w:rPr>
        <w:t>proslediti do 2</w:t>
      </w:r>
      <w:r w:rsidR="008A188B">
        <w:rPr>
          <w:sz w:val="24"/>
        </w:rPr>
        <w:t>7</w:t>
      </w:r>
      <w:r>
        <w:rPr>
          <w:sz w:val="24"/>
        </w:rPr>
        <w:t xml:space="preserve">.03.2020 god. </w:t>
      </w:r>
      <w:bookmarkEnd w:id="1"/>
      <w:r>
        <w:rPr>
          <w:sz w:val="24"/>
        </w:rPr>
        <w:t xml:space="preserve">na e mail </w:t>
      </w:r>
      <w:hyperlink r:id="rId22">
        <w:r>
          <w:rPr>
            <w:i/>
            <w:color w:val="0000BE"/>
            <w:sz w:val="24"/>
            <w:u w:val="single" w:color="0000BE"/>
          </w:rPr>
          <w:t>ivan.mladenovic9901@gmail.com</w:t>
        </w:r>
      </w:hyperlink>
    </w:p>
    <w:sectPr w:rsidR="00183387">
      <w:type w:val="continuous"/>
      <w:pgSz w:w="12240" w:h="15840"/>
      <w:pgMar w:top="1380" w:right="5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WenQuanYi Micro Hei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8373D"/>
    <w:multiLevelType w:val="hybridMultilevel"/>
    <w:tmpl w:val="CAC230C2"/>
    <w:lvl w:ilvl="0" w:tplc="F1BC6AB6">
      <w:start w:val="1"/>
      <w:numFmt w:val="decimal"/>
      <w:lvlText w:val="%1."/>
      <w:lvlJc w:val="left"/>
      <w:pPr>
        <w:ind w:left="113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64687C44">
      <w:numFmt w:val="bullet"/>
      <w:lvlText w:val="•"/>
      <w:lvlJc w:val="left"/>
      <w:pPr>
        <w:ind w:left="2134" w:hanging="226"/>
      </w:pPr>
      <w:rPr>
        <w:rFonts w:hint="default"/>
        <w:lang w:val="bs" w:eastAsia="en-US" w:bidi="ar-SA"/>
      </w:rPr>
    </w:lvl>
    <w:lvl w:ilvl="2" w:tplc="C0BC7606">
      <w:numFmt w:val="bullet"/>
      <w:lvlText w:val="•"/>
      <w:lvlJc w:val="left"/>
      <w:pPr>
        <w:ind w:left="3128" w:hanging="226"/>
      </w:pPr>
      <w:rPr>
        <w:rFonts w:hint="default"/>
        <w:lang w:val="bs" w:eastAsia="en-US" w:bidi="ar-SA"/>
      </w:rPr>
    </w:lvl>
    <w:lvl w:ilvl="3" w:tplc="54AEEC06">
      <w:numFmt w:val="bullet"/>
      <w:lvlText w:val="•"/>
      <w:lvlJc w:val="left"/>
      <w:pPr>
        <w:ind w:left="4122" w:hanging="226"/>
      </w:pPr>
      <w:rPr>
        <w:rFonts w:hint="default"/>
        <w:lang w:val="bs" w:eastAsia="en-US" w:bidi="ar-SA"/>
      </w:rPr>
    </w:lvl>
    <w:lvl w:ilvl="4" w:tplc="45FE9B0E">
      <w:numFmt w:val="bullet"/>
      <w:lvlText w:val="•"/>
      <w:lvlJc w:val="left"/>
      <w:pPr>
        <w:ind w:left="5116" w:hanging="226"/>
      </w:pPr>
      <w:rPr>
        <w:rFonts w:hint="default"/>
        <w:lang w:val="bs" w:eastAsia="en-US" w:bidi="ar-SA"/>
      </w:rPr>
    </w:lvl>
    <w:lvl w:ilvl="5" w:tplc="D2FEFA0C">
      <w:numFmt w:val="bullet"/>
      <w:lvlText w:val="•"/>
      <w:lvlJc w:val="left"/>
      <w:pPr>
        <w:ind w:left="6110" w:hanging="226"/>
      </w:pPr>
      <w:rPr>
        <w:rFonts w:hint="default"/>
        <w:lang w:val="bs" w:eastAsia="en-US" w:bidi="ar-SA"/>
      </w:rPr>
    </w:lvl>
    <w:lvl w:ilvl="6" w:tplc="297CF43A">
      <w:numFmt w:val="bullet"/>
      <w:lvlText w:val="•"/>
      <w:lvlJc w:val="left"/>
      <w:pPr>
        <w:ind w:left="7104" w:hanging="226"/>
      </w:pPr>
      <w:rPr>
        <w:rFonts w:hint="default"/>
        <w:lang w:val="bs" w:eastAsia="en-US" w:bidi="ar-SA"/>
      </w:rPr>
    </w:lvl>
    <w:lvl w:ilvl="7" w:tplc="0D945E8A">
      <w:numFmt w:val="bullet"/>
      <w:lvlText w:val="•"/>
      <w:lvlJc w:val="left"/>
      <w:pPr>
        <w:ind w:left="8098" w:hanging="226"/>
      </w:pPr>
      <w:rPr>
        <w:rFonts w:hint="default"/>
        <w:lang w:val="bs" w:eastAsia="en-US" w:bidi="ar-SA"/>
      </w:rPr>
    </w:lvl>
    <w:lvl w:ilvl="8" w:tplc="52E6D86E">
      <w:numFmt w:val="bullet"/>
      <w:lvlText w:val="•"/>
      <w:lvlJc w:val="left"/>
      <w:pPr>
        <w:ind w:left="9092" w:hanging="226"/>
      </w:pPr>
      <w:rPr>
        <w:rFonts w:hint="default"/>
        <w:lang w:val="bs" w:eastAsia="en-US" w:bidi="ar-SA"/>
      </w:rPr>
    </w:lvl>
  </w:abstractNum>
  <w:abstractNum w:abstractNumId="1" w15:restartNumberingAfterBreak="0">
    <w:nsid w:val="51932BA5"/>
    <w:multiLevelType w:val="hybridMultilevel"/>
    <w:tmpl w:val="0FBABF2E"/>
    <w:lvl w:ilvl="0" w:tplc="E72C16F0">
      <w:start w:val="1"/>
      <w:numFmt w:val="decimal"/>
      <w:lvlText w:val="%1."/>
      <w:lvlJc w:val="left"/>
      <w:pPr>
        <w:ind w:left="1271" w:hanging="36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bs" w:eastAsia="en-US" w:bidi="ar-SA"/>
      </w:rPr>
    </w:lvl>
    <w:lvl w:ilvl="1" w:tplc="599AFA4C">
      <w:numFmt w:val="bullet"/>
      <w:lvlText w:val="•"/>
      <w:lvlJc w:val="left"/>
      <w:pPr>
        <w:ind w:left="2260" w:hanging="360"/>
      </w:pPr>
      <w:rPr>
        <w:rFonts w:hint="default"/>
        <w:lang w:val="bs" w:eastAsia="en-US" w:bidi="ar-SA"/>
      </w:rPr>
    </w:lvl>
    <w:lvl w:ilvl="2" w:tplc="D406A7C0">
      <w:numFmt w:val="bullet"/>
      <w:lvlText w:val="•"/>
      <w:lvlJc w:val="left"/>
      <w:pPr>
        <w:ind w:left="3240" w:hanging="360"/>
      </w:pPr>
      <w:rPr>
        <w:rFonts w:hint="default"/>
        <w:lang w:val="bs" w:eastAsia="en-US" w:bidi="ar-SA"/>
      </w:rPr>
    </w:lvl>
    <w:lvl w:ilvl="3" w:tplc="0C987182">
      <w:numFmt w:val="bullet"/>
      <w:lvlText w:val="•"/>
      <w:lvlJc w:val="left"/>
      <w:pPr>
        <w:ind w:left="4220" w:hanging="360"/>
      </w:pPr>
      <w:rPr>
        <w:rFonts w:hint="default"/>
        <w:lang w:val="bs" w:eastAsia="en-US" w:bidi="ar-SA"/>
      </w:rPr>
    </w:lvl>
    <w:lvl w:ilvl="4" w:tplc="FC362972">
      <w:numFmt w:val="bullet"/>
      <w:lvlText w:val="•"/>
      <w:lvlJc w:val="left"/>
      <w:pPr>
        <w:ind w:left="5200" w:hanging="360"/>
      </w:pPr>
      <w:rPr>
        <w:rFonts w:hint="default"/>
        <w:lang w:val="bs" w:eastAsia="en-US" w:bidi="ar-SA"/>
      </w:rPr>
    </w:lvl>
    <w:lvl w:ilvl="5" w:tplc="4A40D5DC">
      <w:numFmt w:val="bullet"/>
      <w:lvlText w:val="•"/>
      <w:lvlJc w:val="left"/>
      <w:pPr>
        <w:ind w:left="6180" w:hanging="360"/>
      </w:pPr>
      <w:rPr>
        <w:rFonts w:hint="default"/>
        <w:lang w:val="bs" w:eastAsia="en-US" w:bidi="ar-SA"/>
      </w:rPr>
    </w:lvl>
    <w:lvl w:ilvl="6" w:tplc="E0F25D82">
      <w:numFmt w:val="bullet"/>
      <w:lvlText w:val="•"/>
      <w:lvlJc w:val="left"/>
      <w:pPr>
        <w:ind w:left="7160" w:hanging="360"/>
      </w:pPr>
      <w:rPr>
        <w:rFonts w:hint="default"/>
        <w:lang w:val="bs" w:eastAsia="en-US" w:bidi="ar-SA"/>
      </w:rPr>
    </w:lvl>
    <w:lvl w:ilvl="7" w:tplc="96941B70">
      <w:numFmt w:val="bullet"/>
      <w:lvlText w:val="•"/>
      <w:lvlJc w:val="left"/>
      <w:pPr>
        <w:ind w:left="8140" w:hanging="360"/>
      </w:pPr>
      <w:rPr>
        <w:rFonts w:hint="default"/>
        <w:lang w:val="bs" w:eastAsia="en-US" w:bidi="ar-SA"/>
      </w:rPr>
    </w:lvl>
    <w:lvl w:ilvl="8" w:tplc="FD3EF48A">
      <w:numFmt w:val="bullet"/>
      <w:lvlText w:val="•"/>
      <w:lvlJc w:val="left"/>
      <w:pPr>
        <w:ind w:left="9120" w:hanging="360"/>
      </w:pPr>
      <w:rPr>
        <w:rFonts w:hint="default"/>
        <w:lang w:val="b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87"/>
    <w:rsid w:val="00183387"/>
    <w:rsid w:val="008A188B"/>
    <w:rsid w:val="00901DB5"/>
    <w:rsid w:val="00E6508F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79DD"/>
  <w15:docId w15:val="{AC0B235C-B718-4258-9619-E0848C38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ind w:left="892" w:right="1434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892" w:right="1380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3"/>
      <w:ind w:left="12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mailto:ivan.mladenovic9901@gmail.com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ivan.mladenovic99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EtsStariGrad12 Racunar12</cp:lastModifiedBy>
  <cp:revision>2</cp:revision>
  <dcterms:created xsi:type="dcterms:W3CDTF">2020-03-25T14:28:00Z</dcterms:created>
  <dcterms:modified xsi:type="dcterms:W3CDTF">2020-03-25T14:28:00Z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2020-03-25T00:00:00Z</vt:filetime>
  </property>
</Properties>
</file>